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</w:p>
    <w:p w:rsidR="007805B5" w:rsidRPr="000D0131" w:rsidRDefault="007805B5" w:rsidP="007805B5">
      <w:pPr>
        <w:jc w:val="center"/>
        <w:rPr>
          <w:rFonts w:ascii="Calibri" w:hAnsi="Calibri" w:cs="Calibri"/>
          <w:b/>
          <w:sz w:val="28"/>
          <w:szCs w:val="28"/>
        </w:rPr>
      </w:pPr>
      <w:r w:rsidRPr="000D0131">
        <w:rPr>
          <w:rFonts w:ascii="Calibri" w:hAnsi="Calibri" w:cs="Calibri"/>
          <w:b/>
          <w:sz w:val="28"/>
          <w:szCs w:val="28"/>
        </w:rPr>
        <w:t xml:space="preserve">NAŘÍZENÍ ŘEDITELKY ŠKOLY </w:t>
      </w:r>
    </w:p>
    <w:p w:rsidR="007805B5" w:rsidRPr="000D0131" w:rsidRDefault="007805B5" w:rsidP="007805B5">
      <w:pPr>
        <w:jc w:val="center"/>
        <w:rPr>
          <w:rFonts w:ascii="Calibri" w:hAnsi="Calibri" w:cs="Calibri"/>
          <w:b/>
          <w:sz w:val="28"/>
          <w:szCs w:val="28"/>
        </w:rPr>
      </w:pPr>
      <w:r w:rsidRPr="000D0131">
        <w:rPr>
          <w:rFonts w:ascii="Calibri" w:hAnsi="Calibri" w:cs="Calibri"/>
          <w:b/>
          <w:sz w:val="28"/>
          <w:szCs w:val="28"/>
        </w:rPr>
        <w:t xml:space="preserve">k provozu školy od </w:t>
      </w:r>
      <w:proofErr w:type="gramStart"/>
      <w:r w:rsidRPr="000D0131">
        <w:rPr>
          <w:rFonts w:ascii="Calibri" w:hAnsi="Calibri" w:cs="Calibri"/>
          <w:b/>
          <w:sz w:val="28"/>
          <w:szCs w:val="28"/>
        </w:rPr>
        <w:t>12.4.2021</w:t>
      </w:r>
      <w:proofErr w:type="gramEnd"/>
      <w:r w:rsidRPr="000D0131">
        <w:rPr>
          <w:rFonts w:ascii="Calibri" w:hAnsi="Calibri" w:cs="Calibri"/>
          <w:b/>
          <w:sz w:val="28"/>
          <w:szCs w:val="28"/>
        </w:rPr>
        <w:t xml:space="preserve">, vzhledem ke </w:t>
      </w:r>
      <w:proofErr w:type="spellStart"/>
      <w:r w:rsidRPr="000D0131">
        <w:rPr>
          <w:rFonts w:ascii="Calibri" w:hAnsi="Calibri" w:cs="Calibri"/>
          <w:b/>
          <w:sz w:val="28"/>
          <w:szCs w:val="28"/>
        </w:rPr>
        <w:t>covid</w:t>
      </w:r>
      <w:proofErr w:type="spellEnd"/>
      <w:r w:rsidRPr="000D0131">
        <w:rPr>
          <w:rFonts w:ascii="Calibri" w:hAnsi="Calibri" w:cs="Calibri"/>
          <w:b/>
          <w:sz w:val="28"/>
          <w:szCs w:val="28"/>
        </w:rPr>
        <w:t xml:space="preserve"> -19 SARS</w:t>
      </w:r>
    </w:p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Vychází z Manuálu MŠMT PROVOZ ŠKOL A ŠKOLSKÝCH ZAŘÍZENÍ VE ŠKOLNÍM ROCE 2020/2021 VZHLEDEM KE COVID-19  a aktuálního opatření KHS vzhledem ke covid</w:t>
      </w:r>
      <w:r w:rsidR="00212E3E" w:rsidRPr="000D0131">
        <w:rPr>
          <w:rFonts w:ascii="Calibri" w:hAnsi="Calibri" w:cs="Calibri"/>
          <w:sz w:val="24"/>
          <w:szCs w:val="24"/>
        </w:rPr>
        <w:t>-</w:t>
      </w:r>
      <w:r w:rsidRPr="000D0131">
        <w:rPr>
          <w:rFonts w:ascii="Calibri" w:hAnsi="Calibri" w:cs="Calibri"/>
          <w:sz w:val="24"/>
          <w:szCs w:val="24"/>
        </w:rPr>
        <w:t>19 vydaného k 6. 4. 2021</w:t>
      </w:r>
    </w:p>
    <w:p w:rsidR="00212E3E" w:rsidRPr="000D0131" w:rsidRDefault="00212E3E" w:rsidP="007805B5">
      <w:pPr>
        <w:rPr>
          <w:rFonts w:ascii="Calibri" w:hAnsi="Calibri" w:cs="Calibri"/>
          <w:sz w:val="24"/>
          <w:szCs w:val="24"/>
        </w:rPr>
      </w:pPr>
    </w:p>
    <w:p w:rsidR="007805B5" w:rsidRPr="000D0131" w:rsidRDefault="007805B5" w:rsidP="007805B5">
      <w:pPr>
        <w:rPr>
          <w:rFonts w:ascii="Calibri" w:hAnsi="Calibri" w:cs="Calibri"/>
          <w:b/>
          <w:sz w:val="28"/>
          <w:szCs w:val="28"/>
        </w:rPr>
      </w:pPr>
      <w:r w:rsidRPr="000D0131">
        <w:rPr>
          <w:rFonts w:ascii="Calibri" w:hAnsi="Calibri" w:cs="Calibri"/>
          <w:b/>
          <w:sz w:val="28"/>
          <w:szCs w:val="28"/>
        </w:rPr>
        <w:t xml:space="preserve">Zahájení prezenčního vzdělávání od </w:t>
      </w:r>
      <w:proofErr w:type="gramStart"/>
      <w:r w:rsidRPr="000D0131">
        <w:rPr>
          <w:rFonts w:ascii="Calibri" w:hAnsi="Calibri" w:cs="Calibri"/>
          <w:b/>
          <w:sz w:val="28"/>
          <w:szCs w:val="28"/>
        </w:rPr>
        <w:t>12.4.2021</w:t>
      </w:r>
      <w:proofErr w:type="gramEnd"/>
    </w:p>
    <w:p w:rsidR="007805B5" w:rsidRPr="000D0131" w:rsidRDefault="007805B5" w:rsidP="007805B5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Pro děti s povinným předškolním vzděláváním</w:t>
      </w:r>
    </w:p>
    <w:p w:rsidR="007805B5" w:rsidRPr="000D0131" w:rsidRDefault="007805B5" w:rsidP="007805B5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Dětem IZS ve věku od 2 do 5 let je na základě mimořádného opatření MZD umožněna osobní přítomnost na vzdělávání v mateřské škole, ve které jsou zapsány k předškolnímu vzdělávání. </w:t>
      </w:r>
    </w:p>
    <w:p w:rsidR="00212E3E" w:rsidRPr="000D0131" w:rsidRDefault="00212E3E" w:rsidP="007805B5">
      <w:pPr>
        <w:pStyle w:val="Odstavecseseznamem"/>
        <w:rPr>
          <w:rFonts w:ascii="Calibri" w:hAnsi="Calibri" w:cs="Calibri"/>
          <w:b/>
          <w:sz w:val="24"/>
          <w:szCs w:val="24"/>
        </w:rPr>
      </w:pPr>
    </w:p>
    <w:p w:rsidR="007805B5" w:rsidRPr="000D0131" w:rsidRDefault="007805B5" w:rsidP="007805B5">
      <w:pPr>
        <w:pStyle w:val="Odstavecseseznamem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Vybrané profese</w:t>
      </w:r>
      <w:r w:rsidRPr="000D0131">
        <w:rPr>
          <w:rFonts w:ascii="Calibri" w:hAnsi="Calibri" w:cs="Calibri"/>
          <w:sz w:val="24"/>
          <w:szCs w:val="24"/>
        </w:rPr>
        <w:t xml:space="preserve"> </w:t>
      </w:r>
    </w:p>
    <w:p w:rsidR="007805B5" w:rsidRPr="000D0131" w:rsidRDefault="007805B5" w:rsidP="007805B5">
      <w:pPr>
        <w:pStyle w:val="Odstavecseseznamem"/>
        <w:rPr>
          <w:rFonts w:ascii="Calibri" w:hAnsi="Calibri" w:cs="Calibri"/>
          <w:i/>
          <w:sz w:val="24"/>
          <w:szCs w:val="24"/>
        </w:rPr>
      </w:pPr>
      <w:r w:rsidRPr="009127E7">
        <w:rPr>
          <w:rFonts w:ascii="Calibri" w:hAnsi="Calibri" w:cs="Calibri"/>
          <w:i/>
          <w:sz w:val="24"/>
          <w:szCs w:val="24"/>
          <w:highlight w:val="yellow"/>
        </w:rPr>
        <w:t>Příslušnost k vybraným profesím zákonný zástupce doloží škole potvrzením zaměstnavatele.</w:t>
      </w:r>
    </w:p>
    <w:p w:rsidR="007805B5" w:rsidRPr="000D0131" w:rsidRDefault="007805B5" w:rsidP="007805B5">
      <w:pPr>
        <w:pStyle w:val="Odstavecseseznamem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Mimořádným opatřením určené výjimky pro děti IZS se vztahují na tyto vybrané profese 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zdravotničtí pracovníci poskytovatelů zdravotních služeb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pedagogickými pracovníky, kteří zajišťují prezenční vzdělávání v mateřské škole, základní škole, školní družině, školním klubu, v oborech vzdělání Praktická škola jednoletá nebo Praktická škola dvouletá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pedagogickými pracovníky školských zařízení pro výkon ústavní nebo ochranné výchovy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zaměstnanci bezpečnostních sborů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příslušníci ozbrojených sil 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zaměstnanci orgánů ochrany veřejného zdraví 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zaměstnanci uvedení v § 115 odst. 1 a další zaměstnanci v sociálních službách podle zákona č. 108/2006 Sb., o sociálních službách, ve znění pozdějších předpisů,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zaměstnanci Úřadu práce České republiky, 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zaměstnanci České správy sociálního zabezpečení a okresních správ sociálního zabezpečení, </w:t>
      </w:r>
    </w:p>
    <w:p w:rsidR="007805B5" w:rsidRPr="000D0131" w:rsidRDefault="007805B5" w:rsidP="007805B5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zaměstnanci Finanční správy České republiky. </w:t>
      </w: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212E3E" w:rsidRPr="000D0131" w:rsidRDefault="00212E3E" w:rsidP="007805B5">
      <w:pPr>
        <w:rPr>
          <w:rFonts w:ascii="Calibri" w:hAnsi="Calibri" w:cs="Calibri"/>
          <w:b/>
          <w:sz w:val="24"/>
          <w:szCs w:val="24"/>
        </w:rPr>
      </w:pPr>
    </w:p>
    <w:p w:rsidR="007805B5" w:rsidRPr="000D0131" w:rsidRDefault="007805B5" w:rsidP="007805B5">
      <w:p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lastRenderedPageBreak/>
        <w:t>Povinnos</w:t>
      </w:r>
      <w:r w:rsidR="009127E7">
        <w:rPr>
          <w:rFonts w:ascii="Calibri" w:hAnsi="Calibri" w:cs="Calibri"/>
          <w:b/>
          <w:sz w:val="24"/>
          <w:szCs w:val="24"/>
        </w:rPr>
        <w:t>t testování dětí na přítomnost C</w:t>
      </w:r>
      <w:r w:rsidRPr="000D0131">
        <w:rPr>
          <w:rFonts w:ascii="Calibri" w:hAnsi="Calibri" w:cs="Calibri"/>
          <w:b/>
          <w:sz w:val="24"/>
          <w:szCs w:val="24"/>
        </w:rPr>
        <w:t>ovid-19</w:t>
      </w:r>
    </w:p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  <w:r w:rsidRPr="009127E7">
        <w:rPr>
          <w:rFonts w:ascii="Calibri" w:hAnsi="Calibri" w:cs="Calibri"/>
          <w:sz w:val="24"/>
          <w:szCs w:val="24"/>
          <w:highlight w:val="yellow"/>
        </w:rPr>
        <w:t>2x týdně před zahájením výuky (vždy v pondělí a ve čtvrtek)</w:t>
      </w:r>
    </w:p>
    <w:p w:rsidR="007805B5" w:rsidRPr="000D0131" w:rsidRDefault="007805B5" w:rsidP="007805B5">
      <w:pPr>
        <w:rPr>
          <w:rFonts w:ascii="Calibri" w:hAnsi="Calibri" w:cs="Calibri"/>
          <w:i/>
          <w:sz w:val="24"/>
          <w:szCs w:val="24"/>
        </w:rPr>
      </w:pPr>
      <w:r w:rsidRPr="000D0131">
        <w:rPr>
          <w:rFonts w:ascii="Calibri" w:hAnsi="Calibri" w:cs="Calibri"/>
          <w:i/>
          <w:sz w:val="24"/>
          <w:szCs w:val="24"/>
        </w:rPr>
        <w:t>Organizace testování:</w:t>
      </w:r>
    </w:p>
    <w:p w:rsidR="007805B5" w:rsidRPr="000D0131" w:rsidRDefault="007805B5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testování bude probíhat v</w:t>
      </w:r>
      <w:r w:rsidR="00212E3E" w:rsidRPr="000D0131">
        <w:rPr>
          <w:rFonts w:ascii="Calibri" w:hAnsi="Calibri" w:cs="Calibri"/>
          <w:sz w:val="24"/>
          <w:szCs w:val="24"/>
        </w:rPr>
        <w:t>e vstupním</w:t>
      </w:r>
      <w:r w:rsidRPr="000D0131">
        <w:rPr>
          <w:rFonts w:ascii="Calibri" w:hAnsi="Calibri" w:cs="Calibri"/>
          <w:sz w:val="24"/>
          <w:szCs w:val="24"/>
        </w:rPr>
        <w:t> </w:t>
      </w:r>
      <w:r w:rsidR="00212E3E" w:rsidRPr="000D0131">
        <w:rPr>
          <w:rFonts w:ascii="Calibri" w:hAnsi="Calibri" w:cs="Calibri"/>
          <w:sz w:val="24"/>
          <w:szCs w:val="24"/>
        </w:rPr>
        <w:t>prostoru</w:t>
      </w:r>
      <w:r w:rsidRPr="000D0131">
        <w:rPr>
          <w:rFonts w:ascii="Calibri" w:hAnsi="Calibri" w:cs="Calibri"/>
          <w:sz w:val="24"/>
          <w:szCs w:val="24"/>
        </w:rPr>
        <w:t xml:space="preserve"> do třídy Berušek (buňky 1. vchod)</w:t>
      </w:r>
    </w:p>
    <w:p w:rsidR="007805B5" w:rsidRPr="000D0131" w:rsidRDefault="007805B5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vstup bude umožněn </w:t>
      </w:r>
      <w:r w:rsidR="0023771D" w:rsidRPr="000D0131">
        <w:rPr>
          <w:rFonts w:ascii="Calibri" w:hAnsi="Calibri" w:cs="Calibri"/>
          <w:sz w:val="24"/>
          <w:szCs w:val="24"/>
        </w:rPr>
        <w:t>jednotlivě dítě + rodič</w:t>
      </w:r>
      <w:r w:rsidRPr="000D0131">
        <w:rPr>
          <w:rFonts w:ascii="Calibri" w:hAnsi="Calibri" w:cs="Calibri"/>
          <w:sz w:val="24"/>
          <w:szCs w:val="24"/>
        </w:rPr>
        <w:t xml:space="preserve"> od 6.30 do 8.30 hodin</w:t>
      </w:r>
      <w:r w:rsidR="00212E3E" w:rsidRPr="000D0131">
        <w:rPr>
          <w:rFonts w:ascii="Calibri" w:hAnsi="Calibri" w:cs="Calibri"/>
          <w:sz w:val="24"/>
          <w:szCs w:val="24"/>
        </w:rPr>
        <w:t xml:space="preserve"> (na vyhodnocení testu počkají v prostoru před vchodem do budovy - zahrady MŠ)</w:t>
      </w:r>
    </w:p>
    <w:p w:rsidR="007805B5" w:rsidRPr="000D0131" w:rsidRDefault="007805B5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testování zajistí zákonný zástupce formou </w:t>
      </w:r>
      <w:proofErr w:type="spellStart"/>
      <w:r w:rsidRPr="000D0131">
        <w:rPr>
          <w:rFonts w:ascii="Calibri" w:hAnsi="Calibri" w:cs="Calibri"/>
          <w:sz w:val="24"/>
          <w:szCs w:val="24"/>
        </w:rPr>
        <w:t>samoodběr</w:t>
      </w:r>
      <w:r w:rsidR="00212E3E" w:rsidRPr="000D0131">
        <w:rPr>
          <w:rFonts w:ascii="Calibri" w:hAnsi="Calibri" w:cs="Calibri"/>
          <w:sz w:val="24"/>
          <w:szCs w:val="24"/>
        </w:rPr>
        <w:t>u</w:t>
      </w:r>
      <w:proofErr w:type="spellEnd"/>
      <w:r w:rsidRPr="000D0131">
        <w:rPr>
          <w:rFonts w:ascii="Calibri" w:hAnsi="Calibri" w:cs="Calibri"/>
          <w:sz w:val="24"/>
          <w:szCs w:val="24"/>
        </w:rPr>
        <w:t xml:space="preserve"> z poskytnutých testovacích sad za asistence zaměstnance školy</w:t>
      </w:r>
    </w:p>
    <w:p w:rsidR="007805B5" w:rsidRPr="000D0131" w:rsidRDefault="00212E3E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</w:t>
      </w:r>
      <w:r w:rsidR="007805B5" w:rsidRPr="000D0131">
        <w:rPr>
          <w:rFonts w:ascii="Calibri" w:hAnsi="Calibri" w:cs="Calibri"/>
          <w:sz w:val="24"/>
          <w:szCs w:val="24"/>
        </w:rPr>
        <w:t> případ</w:t>
      </w:r>
      <w:r w:rsidR="009127E7">
        <w:rPr>
          <w:rFonts w:ascii="Calibri" w:hAnsi="Calibri" w:cs="Calibri"/>
          <w:sz w:val="24"/>
          <w:szCs w:val="24"/>
        </w:rPr>
        <w:t>ě negativních testů odchází dítě</w:t>
      </w:r>
      <w:r w:rsidRPr="000D0131">
        <w:rPr>
          <w:rFonts w:ascii="Calibri" w:hAnsi="Calibri" w:cs="Calibri"/>
          <w:sz w:val="24"/>
          <w:szCs w:val="24"/>
        </w:rPr>
        <w:t xml:space="preserve"> v doprovodu rodiče</w:t>
      </w:r>
      <w:r w:rsidR="007805B5" w:rsidRPr="000D0131">
        <w:rPr>
          <w:rFonts w:ascii="Calibri" w:hAnsi="Calibri" w:cs="Calibri"/>
          <w:sz w:val="24"/>
          <w:szCs w:val="24"/>
        </w:rPr>
        <w:t xml:space="preserve"> do prosto</w:t>
      </w:r>
      <w:r w:rsidRPr="000D0131">
        <w:rPr>
          <w:rFonts w:ascii="Calibri" w:hAnsi="Calibri" w:cs="Calibri"/>
          <w:sz w:val="24"/>
          <w:szCs w:val="24"/>
        </w:rPr>
        <w:t>ru šatny k převlečení a předání</w:t>
      </w:r>
      <w:r w:rsidR="007805B5" w:rsidRPr="000D0131">
        <w:rPr>
          <w:rFonts w:ascii="Calibri" w:hAnsi="Calibri" w:cs="Calibri"/>
          <w:sz w:val="24"/>
          <w:szCs w:val="24"/>
        </w:rPr>
        <w:t xml:space="preserve"> na výuku</w:t>
      </w:r>
      <w:r w:rsidRPr="000D0131">
        <w:rPr>
          <w:rFonts w:ascii="Calibri" w:hAnsi="Calibri" w:cs="Calibri"/>
          <w:sz w:val="24"/>
          <w:szCs w:val="24"/>
        </w:rPr>
        <w:t xml:space="preserve"> do třídy Motýlci, Sluníčka</w:t>
      </w:r>
      <w:r w:rsidR="009127E7">
        <w:rPr>
          <w:rFonts w:ascii="Calibri" w:hAnsi="Calibri" w:cs="Calibri"/>
          <w:sz w:val="24"/>
          <w:szCs w:val="24"/>
        </w:rPr>
        <w:t>, Broučci</w:t>
      </w:r>
    </w:p>
    <w:p w:rsidR="007805B5" w:rsidRPr="009127E7" w:rsidRDefault="009127E7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9127E7">
        <w:rPr>
          <w:rFonts w:ascii="Calibri" w:hAnsi="Calibri" w:cs="Calibri"/>
          <w:sz w:val="24"/>
          <w:szCs w:val="24"/>
        </w:rPr>
        <w:t>v</w:t>
      </w:r>
      <w:r w:rsidR="007805B5" w:rsidRPr="009127E7">
        <w:rPr>
          <w:rFonts w:ascii="Calibri" w:hAnsi="Calibri" w:cs="Calibri"/>
          <w:sz w:val="24"/>
          <w:szCs w:val="24"/>
        </w:rPr>
        <w:t> případě pozitivních testů (viz str</w:t>
      </w:r>
      <w:r w:rsidR="00212E3E" w:rsidRPr="009127E7">
        <w:rPr>
          <w:rFonts w:ascii="Calibri" w:hAnsi="Calibri" w:cs="Calibri"/>
          <w:sz w:val="24"/>
          <w:szCs w:val="24"/>
        </w:rPr>
        <w:t>. 4 Opatření při výskytu covid-</w:t>
      </w:r>
      <w:r w:rsidR="007805B5" w:rsidRPr="009127E7">
        <w:rPr>
          <w:rFonts w:ascii="Calibri" w:hAnsi="Calibri" w:cs="Calibri"/>
          <w:sz w:val="24"/>
          <w:szCs w:val="24"/>
        </w:rPr>
        <w:t>19)</w:t>
      </w:r>
    </w:p>
    <w:p w:rsidR="00297B15" w:rsidRPr="00297B15" w:rsidRDefault="009127E7" w:rsidP="007805B5">
      <w:pPr>
        <w:pStyle w:val="Odstavecseseznamem"/>
        <w:numPr>
          <w:ilvl w:val="0"/>
          <w:numId w:val="3"/>
        </w:numPr>
        <w:ind w:left="1560" w:hanging="426"/>
        <w:rPr>
          <w:rFonts w:ascii="Calibri" w:hAnsi="Calibri" w:cs="Calibri"/>
          <w:sz w:val="24"/>
          <w:szCs w:val="24"/>
        </w:rPr>
      </w:pPr>
      <w:r w:rsidRPr="009127E7">
        <w:rPr>
          <w:rFonts w:ascii="Calibri" w:hAnsi="Calibri" w:cs="Calibri"/>
          <w:sz w:val="24"/>
          <w:szCs w:val="24"/>
        </w:rPr>
        <w:t xml:space="preserve">pokud </w:t>
      </w:r>
      <w:r w:rsidRPr="009127E7">
        <w:rPr>
          <w:rFonts w:ascii="Calibri" w:hAnsi="Calibri" w:cs="Calibri"/>
          <w:sz w:val="24"/>
          <w:szCs w:val="24"/>
          <w:highlight w:val="yellow"/>
        </w:rPr>
        <w:t xml:space="preserve">dítě onemocnění Covid-19 již prodělalo, musí zákonný zástupce </w:t>
      </w:r>
      <w:r w:rsidRPr="009127E7">
        <w:rPr>
          <w:rFonts w:ascii="Arial" w:hAnsi="Arial" w:cs="Arial"/>
          <w:color w:val="000000"/>
          <w:highlight w:val="yellow"/>
          <w:shd w:val="clear" w:color="auto" w:fill="FFF9F2"/>
        </w:rPr>
        <w:t>doložit potvrzením lékaře, který zná přesné datum, kdy byla pozitivita u dítěte zjištěna. Toto datum je pak rozhodné pro počítání 90denní doby, kdy dítě nemusí být testováno</w:t>
      </w:r>
    </w:p>
    <w:p w:rsidR="00297B15" w:rsidRDefault="00297B15" w:rsidP="00297B15">
      <w:pPr>
        <w:pStyle w:val="Odstavecseseznamem"/>
        <w:ind w:left="156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9F2"/>
        </w:rPr>
        <w:t>(</w:t>
      </w:r>
      <w:r>
        <w:rPr>
          <w:rFonts w:ascii="Calibri" w:hAnsi="Calibri" w:cs="Calibri"/>
          <w:sz w:val="24"/>
          <w:szCs w:val="24"/>
        </w:rPr>
        <w:t>formulář pro potvrzení lékaře naleznete v nařízení i v příloze).</w:t>
      </w:r>
      <w:bookmarkStart w:id="0" w:name="_GoBack"/>
      <w:bookmarkEnd w:id="0"/>
    </w:p>
    <w:p w:rsidR="00297B15" w:rsidRDefault="00297B15" w:rsidP="00297B15">
      <w:pPr>
        <w:rPr>
          <w:rFonts w:ascii="Calibri" w:hAnsi="Calibri" w:cs="Calibri"/>
          <w:sz w:val="24"/>
          <w:szCs w:val="24"/>
        </w:rPr>
      </w:pPr>
    </w:p>
    <w:p w:rsidR="00297B15" w:rsidRDefault="00297B15" w:rsidP="00297B15">
      <w:pPr>
        <w:rPr>
          <w:rFonts w:ascii="Calibri" w:hAnsi="Calibri" w:cs="Calibri"/>
          <w:sz w:val="24"/>
          <w:szCs w:val="24"/>
        </w:rPr>
      </w:pPr>
    </w:p>
    <w:p w:rsidR="007805B5" w:rsidRPr="00297B15" w:rsidRDefault="00212E3E" w:rsidP="00297B15">
      <w:pPr>
        <w:rPr>
          <w:rFonts w:ascii="Calibri" w:hAnsi="Calibri" w:cs="Calibri"/>
          <w:sz w:val="24"/>
          <w:szCs w:val="24"/>
        </w:rPr>
      </w:pPr>
      <w:r w:rsidRPr="00297B15">
        <w:rPr>
          <w:rFonts w:ascii="Calibri" w:hAnsi="Calibri" w:cs="Calibri"/>
          <w:sz w:val="24"/>
          <w:szCs w:val="24"/>
        </w:rPr>
        <w:t>Jablonci nad Nisou, dne 8</w:t>
      </w:r>
      <w:r w:rsidR="007805B5" w:rsidRPr="00297B15">
        <w:rPr>
          <w:rFonts w:ascii="Calibri" w:hAnsi="Calibri" w:cs="Calibri"/>
          <w:sz w:val="24"/>
          <w:szCs w:val="24"/>
        </w:rPr>
        <w:t>. 4. 2021</w:t>
      </w:r>
    </w:p>
    <w:p w:rsidR="007805B5" w:rsidRPr="000D0131" w:rsidRDefault="007805B5" w:rsidP="00212E3E">
      <w:pPr>
        <w:spacing w:after="0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Ředitelka školy</w:t>
      </w:r>
    </w:p>
    <w:p w:rsidR="007805B5" w:rsidRPr="000D0131" w:rsidRDefault="00212E3E" w:rsidP="00212E3E">
      <w:pPr>
        <w:spacing w:after="0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Zuzana Křivancová</w:t>
      </w:r>
    </w:p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br w:type="page"/>
      </w:r>
    </w:p>
    <w:p w:rsidR="007805B5" w:rsidRPr="000D0131" w:rsidRDefault="007805B5" w:rsidP="007805B5">
      <w:pPr>
        <w:rPr>
          <w:rFonts w:ascii="Calibri" w:hAnsi="Calibri" w:cs="Calibri"/>
          <w:b/>
          <w:sz w:val="24"/>
          <w:szCs w:val="24"/>
          <w:u w:val="single"/>
        </w:rPr>
      </w:pPr>
      <w:r w:rsidRPr="000D0131">
        <w:rPr>
          <w:rFonts w:ascii="Calibri" w:hAnsi="Calibri" w:cs="Calibri"/>
          <w:b/>
          <w:sz w:val="24"/>
          <w:szCs w:val="24"/>
          <w:u w:val="single"/>
        </w:rPr>
        <w:lastRenderedPageBreak/>
        <w:t>Organizační Podmínky vzdělávání</w:t>
      </w:r>
    </w:p>
    <w:p w:rsidR="007805B5" w:rsidRPr="000D0131" w:rsidRDefault="007805B5" w:rsidP="007805B5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Vzdělávání je organizováno v samostatných neměnných skupinách nejvýše po 15 dětech ve třídách:</w:t>
      </w:r>
    </w:p>
    <w:p w:rsidR="007805B5" w:rsidRPr="000D0131" w:rsidRDefault="00212E3E" w:rsidP="007805B5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Motýlci</w:t>
      </w:r>
      <w:r w:rsidR="007805B5" w:rsidRPr="000D0131">
        <w:rPr>
          <w:rFonts w:ascii="Calibri" w:hAnsi="Calibri" w:cs="Calibri"/>
          <w:b/>
          <w:sz w:val="24"/>
          <w:szCs w:val="24"/>
        </w:rPr>
        <w:t xml:space="preserve"> </w:t>
      </w:r>
      <w:r w:rsidR="007805B5" w:rsidRPr="000D0131">
        <w:rPr>
          <w:rFonts w:ascii="Calibri" w:hAnsi="Calibri" w:cs="Calibri"/>
          <w:sz w:val="24"/>
          <w:szCs w:val="24"/>
        </w:rPr>
        <w:t>– děti s povinným předškolním vzdělávání (viz seznam dětí při vstupu do MŠ)</w:t>
      </w:r>
    </w:p>
    <w:p w:rsidR="007805B5" w:rsidRPr="000D0131" w:rsidRDefault="00212E3E" w:rsidP="007805B5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 xml:space="preserve">Sluníčka </w:t>
      </w:r>
      <w:r w:rsidR="007805B5" w:rsidRPr="000D0131">
        <w:rPr>
          <w:rFonts w:ascii="Calibri" w:hAnsi="Calibri" w:cs="Calibri"/>
          <w:sz w:val="24"/>
          <w:szCs w:val="24"/>
        </w:rPr>
        <w:t>– děti s povinným předškolním vzdělávání (viz seznam dětí při vstupu do MŠ)</w:t>
      </w:r>
    </w:p>
    <w:p w:rsidR="007805B5" w:rsidRPr="000D0131" w:rsidRDefault="007805B5" w:rsidP="007805B5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Broučci</w:t>
      </w:r>
      <w:r w:rsidRPr="000D0131">
        <w:rPr>
          <w:rFonts w:ascii="Calibri" w:hAnsi="Calibri" w:cs="Calibri"/>
          <w:sz w:val="24"/>
          <w:szCs w:val="24"/>
        </w:rPr>
        <w:t xml:space="preserve"> – děti zaměstnanců IZS (viz seznam dětí při vstupu do MŠ)</w:t>
      </w:r>
    </w:p>
    <w:p w:rsidR="007805B5" w:rsidRPr="000D0131" w:rsidRDefault="007805B5" w:rsidP="007805B5">
      <w:pPr>
        <w:pStyle w:val="Odstavecseseznamem"/>
        <w:rPr>
          <w:rFonts w:ascii="Calibri" w:hAnsi="Calibri" w:cs="Calibri"/>
          <w:sz w:val="24"/>
          <w:szCs w:val="24"/>
        </w:rPr>
      </w:pPr>
    </w:p>
    <w:p w:rsidR="007805B5" w:rsidRPr="000D0131" w:rsidRDefault="007805B5" w:rsidP="007805B5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Do skupiny dětí s povinným předškolním vzděláváním mohou být zařazeny děti IZS. </w:t>
      </w:r>
    </w:p>
    <w:p w:rsidR="007805B5" w:rsidRPr="000D0131" w:rsidRDefault="007805B5" w:rsidP="007805B5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Povinné testování se vztahuje na všechny děti, které se účastní prezenčního vzdělávání v mateřské škole. </w:t>
      </w:r>
    </w:p>
    <w:p w:rsidR="007805B5" w:rsidRPr="000D0131" w:rsidRDefault="007805B5" w:rsidP="007805B5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Na děti IZS se vztahuje úplata za předškolní vzdělávání. Dětem IZS je poskytováno školní stravování za úplatu jako za běžných podmínek.</w:t>
      </w:r>
    </w:p>
    <w:p w:rsidR="007805B5" w:rsidRPr="000D0131" w:rsidRDefault="007805B5" w:rsidP="007805B5">
      <w:pPr>
        <w:rPr>
          <w:rFonts w:ascii="Calibri" w:hAnsi="Calibri" w:cs="Calibri"/>
          <w:b/>
          <w:sz w:val="28"/>
          <w:szCs w:val="28"/>
        </w:rPr>
      </w:pPr>
      <w:r w:rsidRPr="000D0131">
        <w:rPr>
          <w:rFonts w:ascii="Calibri" w:hAnsi="Calibri" w:cs="Calibri"/>
          <w:b/>
          <w:sz w:val="28"/>
          <w:szCs w:val="28"/>
        </w:rPr>
        <w:t>Povinnost školy při ochraně zdraví</w:t>
      </w:r>
    </w:p>
    <w:p w:rsidR="007805B5" w:rsidRPr="000D0131" w:rsidRDefault="007805B5" w:rsidP="007805B5">
      <w:p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 xml:space="preserve">Škola je povinna na </w:t>
      </w:r>
      <w:r w:rsidR="00837166" w:rsidRPr="000D0131">
        <w:rPr>
          <w:rFonts w:ascii="Calibri" w:hAnsi="Calibri" w:cs="Calibri"/>
          <w:b/>
          <w:sz w:val="24"/>
          <w:szCs w:val="24"/>
        </w:rPr>
        <w:t>základě mimořádného opatření MZČR</w:t>
      </w:r>
      <w:r w:rsidRPr="000D0131">
        <w:rPr>
          <w:rFonts w:ascii="Calibri" w:hAnsi="Calibri" w:cs="Calibri"/>
          <w:b/>
          <w:sz w:val="24"/>
          <w:szCs w:val="24"/>
        </w:rPr>
        <w:t xml:space="preserve">: </w:t>
      </w:r>
    </w:p>
    <w:p w:rsidR="007805B5" w:rsidRPr="000D0131" w:rsidRDefault="007805B5" w:rsidP="007805B5">
      <w:pPr>
        <w:pStyle w:val="Odstavecseseznamem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2x týdně před zahájením výuky</w:t>
      </w:r>
      <w:r w:rsidRPr="000D0131">
        <w:rPr>
          <w:rFonts w:ascii="Calibri" w:hAnsi="Calibri" w:cs="Calibri"/>
          <w:sz w:val="24"/>
          <w:szCs w:val="24"/>
        </w:rPr>
        <w:t xml:space="preserve"> a za dodržení stanovených akt</w:t>
      </w:r>
      <w:r w:rsidR="00837166" w:rsidRPr="000D0131">
        <w:rPr>
          <w:rFonts w:ascii="Calibri" w:hAnsi="Calibri" w:cs="Calibri"/>
          <w:sz w:val="24"/>
          <w:szCs w:val="24"/>
        </w:rPr>
        <w:t>uálních mimořádných opatření MZČR</w:t>
      </w:r>
      <w:r w:rsidRPr="000D0131">
        <w:rPr>
          <w:rFonts w:ascii="Calibri" w:hAnsi="Calibri" w:cs="Calibri"/>
          <w:sz w:val="24"/>
          <w:szCs w:val="24"/>
        </w:rPr>
        <w:t xml:space="preserve"> (např. nošení respirátorů zaměstnanci) a zvýšených hygienických standardů (rozestupy, homogenita tříd, dezinfekce rukou apod.) </w:t>
      </w:r>
      <w:r w:rsidRPr="000D0131">
        <w:rPr>
          <w:rFonts w:ascii="Calibri" w:hAnsi="Calibri" w:cs="Calibri"/>
          <w:b/>
          <w:sz w:val="24"/>
          <w:szCs w:val="24"/>
        </w:rPr>
        <w:t>provést/zajistit u dětí</w:t>
      </w:r>
      <w:r w:rsidRPr="000D0131">
        <w:rPr>
          <w:rFonts w:ascii="Calibri" w:hAnsi="Calibri" w:cs="Calibri"/>
          <w:sz w:val="24"/>
          <w:szCs w:val="24"/>
        </w:rPr>
        <w:t xml:space="preserve"> a pedagogických pracovníků, kteří osobně poskytují vzdělávání testovaným dětem, a dále u ostatních zaměstnanců školy, kteří přicházejí do osobního kontaktu s těmito dětmi/žáky/studenty nebo pedagogickými pracovníky realizaci testování neinvazivními antigenními testy, a to tzv</w:t>
      </w:r>
      <w:r w:rsidRPr="000D0131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0D0131">
        <w:rPr>
          <w:rFonts w:ascii="Calibri" w:hAnsi="Calibri" w:cs="Calibri"/>
          <w:b/>
          <w:sz w:val="24"/>
          <w:szCs w:val="24"/>
        </w:rPr>
        <w:t>samoodběrem</w:t>
      </w:r>
      <w:proofErr w:type="spellEnd"/>
      <w:r w:rsidRPr="000D0131">
        <w:rPr>
          <w:rFonts w:ascii="Calibri" w:hAnsi="Calibri" w:cs="Calibri"/>
          <w:b/>
          <w:sz w:val="24"/>
          <w:szCs w:val="24"/>
        </w:rPr>
        <w:t>.</w:t>
      </w:r>
      <w:r w:rsidRPr="000D0131">
        <w:rPr>
          <w:rFonts w:ascii="Calibri" w:hAnsi="Calibri" w:cs="Calibri"/>
          <w:sz w:val="24"/>
          <w:szCs w:val="24"/>
        </w:rPr>
        <w:t xml:space="preserve"> </w:t>
      </w:r>
    </w:p>
    <w:p w:rsidR="007805B5" w:rsidRPr="000D0131" w:rsidRDefault="007805B5" w:rsidP="007805B5">
      <w:pPr>
        <w:pStyle w:val="Odstavecseseznamem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 případě ostatních zaměstnanců je pak postačující provádět preventivní testování 1x za týden. (V případě zajištění preventivního testování PCR testy je pak frekvence testování vždy 1x týdně.) </w:t>
      </w:r>
    </w:p>
    <w:p w:rsidR="007805B5" w:rsidRPr="000D0131" w:rsidRDefault="007805B5" w:rsidP="007805B5">
      <w:pPr>
        <w:pStyle w:val="Odstavecseseznamem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 případě konkrétních mimořádných situací spojených s onemocněním covid-19 je škola vždy povinna postupovat podle pokynů KHS a dodržovat všechna aktuálně platná mimořádná opatření vyhlášená pro dané území příslu</w:t>
      </w:r>
      <w:r w:rsidR="00837166" w:rsidRPr="000D0131">
        <w:rPr>
          <w:rFonts w:ascii="Calibri" w:hAnsi="Calibri" w:cs="Calibri"/>
          <w:sz w:val="24"/>
          <w:szCs w:val="24"/>
        </w:rPr>
        <w:t>šnou KHS nebo plošně MZČR</w:t>
      </w:r>
      <w:r w:rsidRPr="000D0131">
        <w:rPr>
          <w:rFonts w:ascii="Calibri" w:hAnsi="Calibri" w:cs="Calibri"/>
          <w:sz w:val="24"/>
          <w:szCs w:val="24"/>
        </w:rPr>
        <w:t>.</w:t>
      </w:r>
    </w:p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  <w:r w:rsidRPr="009127E7">
        <w:rPr>
          <w:rFonts w:ascii="Calibri" w:hAnsi="Calibri" w:cs="Calibri"/>
          <w:b/>
          <w:sz w:val="24"/>
          <w:szCs w:val="24"/>
          <w:highlight w:val="yellow"/>
        </w:rPr>
        <w:t>Každá osoba je povinna si při vstupu do</w:t>
      </w:r>
      <w:r w:rsidR="00837166" w:rsidRPr="009127E7">
        <w:rPr>
          <w:rFonts w:ascii="Calibri" w:hAnsi="Calibri" w:cs="Calibri"/>
          <w:b/>
          <w:sz w:val="24"/>
          <w:szCs w:val="24"/>
          <w:highlight w:val="yellow"/>
        </w:rPr>
        <w:t xml:space="preserve"> areálu a</w:t>
      </w:r>
      <w:r w:rsidRPr="009127E7">
        <w:rPr>
          <w:rFonts w:ascii="Calibri" w:hAnsi="Calibri" w:cs="Calibri"/>
          <w:b/>
          <w:sz w:val="24"/>
          <w:szCs w:val="24"/>
          <w:highlight w:val="yellow"/>
        </w:rPr>
        <w:t xml:space="preserve"> budovy školy zakrýt dýchací cesty</w:t>
      </w:r>
      <w:r w:rsidRPr="009127E7">
        <w:rPr>
          <w:rFonts w:ascii="Calibri" w:hAnsi="Calibri" w:cs="Calibri"/>
          <w:sz w:val="24"/>
          <w:szCs w:val="24"/>
          <w:highlight w:val="yellow"/>
        </w:rPr>
        <w:t>,</w:t>
      </w:r>
      <w:r w:rsidRPr="000D0131">
        <w:rPr>
          <w:rFonts w:ascii="Calibri" w:hAnsi="Calibri" w:cs="Calibri"/>
          <w:sz w:val="24"/>
          <w:szCs w:val="24"/>
        </w:rPr>
        <w:t xml:space="preserve"> a to takovým ochranným prostředkem dýchacích cest, který je uveden v aktuálně</w:t>
      </w:r>
      <w:r w:rsidR="00837166" w:rsidRPr="000D0131">
        <w:rPr>
          <w:rFonts w:ascii="Calibri" w:hAnsi="Calibri" w:cs="Calibri"/>
          <w:sz w:val="24"/>
          <w:szCs w:val="24"/>
        </w:rPr>
        <w:t xml:space="preserve"> platném mimořádném opatření MZČR</w:t>
      </w:r>
      <w:r w:rsidRPr="000D0131">
        <w:rPr>
          <w:rFonts w:ascii="Calibri" w:hAnsi="Calibri" w:cs="Calibri"/>
          <w:sz w:val="24"/>
          <w:szCs w:val="24"/>
        </w:rPr>
        <w:t>.</w:t>
      </w:r>
    </w:p>
    <w:p w:rsidR="007805B5" w:rsidRPr="000D0131" w:rsidRDefault="007805B5" w:rsidP="007805B5">
      <w:p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Školy mají povinnost předcházet vzniku a šíření infekčních nemocí, včetně covid-19</w:t>
      </w:r>
      <w:r w:rsidRPr="000D0131">
        <w:rPr>
          <w:rFonts w:ascii="Calibri" w:hAnsi="Calibri" w:cs="Calibri"/>
          <w:sz w:val="24"/>
          <w:szCs w:val="24"/>
        </w:rPr>
        <w:t xml:space="preserve">. </w:t>
      </w:r>
    </w:p>
    <w:p w:rsidR="007805B5" w:rsidRPr="000D0131" w:rsidRDefault="007805B5" w:rsidP="007805B5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 </w:t>
      </w:r>
    </w:p>
    <w:p w:rsidR="007805B5" w:rsidRPr="000D0131" w:rsidRDefault="007805B5" w:rsidP="007805B5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Škola nemá povinnost aktivně zjišťovat u jednotlivých dětí příznaky infekčního onemocnění (jako je např. zvýšená teplota, horečka, kašel, rýma, dušnost, bolest v krku, bolest hlavy, bolesti svalů a kloubů, průjem, ztráta chuti a čichu apod.), ale je vhodné věnovat zvýšenou míru pozornosti příznakům infekčního onemocnění u dětí/žáků a při jejich zjištění (objevení) je nutné volit tento postup: 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lastRenderedPageBreak/>
        <w:t>příznaky jsou patrné již při příchodu dítěte do školy – dítě není vpuštěn</w:t>
      </w:r>
      <w:r w:rsidR="00837166" w:rsidRPr="00144E2F">
        <w:rPr>
          <w:rFonts w:ascii="Calibri" w:hAnsi="Calibri" w:cs="Calibri"/>
          <w:sz w:val="24"/>
          <w:szCs w:val="24"/>
        </w:rPr>
        <w:t>o</w:t>
      </w:r>
      <w:r w:rsidRPr="00144E2F">
        <w:rPr>
          <w:rFonts w:ascii="Calibri" w:hAnsi="Calibri" w:cs="Calibri"/>
          <w:sz w:val="24"/>
          <w:szCs w:val="24"/>
        </w:rPr>
        <w:t xml:space="preserve"> do budovy školy; v případě dítěte či nezletilého žáka za podmínky, že je přítomen jeho zákonný zástupce, 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t xml:space="preserve">příznaky jsou patrné již při příchodu dítěte do školy a není přítomen zákonný zástupce dítěte či nezletilého žáka – tuto skutečnost oznámit zákonnému zástupci neprodleně a informovat ho o nutnosti bezodkladného vyzvednutí/převzetí/odchodu ze školy; pokud toto není možné, postupuje se podle následujícího bodu, 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t xml:space="preserve">příznaky se vyskytnou, jsou patrné v průběhu přítomnosti dítěte ve škole; neprodleně dojde k poskytnutí roušky a umístění do předem připravené samostatné místnosti nebo k jinému způsobu izolace od ostatních přítomných ve škole a současně informování zákonného zástupce dítěte s ohledem na bezodkladné vyzvednutí dítěte/žáka ze školy; zletilý žák/student opustí v nejkratším možném čase budovu školy. 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t>Ve všech uvedených případech škola informuje zákonného zástupce, resp. zletilého žáka nebo studenta o tom, že má telefonicky kontaktovat praktického lékaře, který rozhodne o dalším postupu.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t>Pokud se u zaměstnance školy objeví příznaky infekčního onemocnění (včetně covid-19), školu nebo aktivitu opustí v nejkratším možném čase s použitím ochrany dýchacích cest aktuálně stanovené mimořádným opat</w:t>
      </w:r>
      <w:r w:rsidR="00837166" w:rsidRPr="00144E2F">
        <w:rPr>
          <w:rFonts w:ascii="Calibri" w:hAnsi="Calibri" w:cs="Calibri"/>
          <w:sz w:val="24"/>
          <w:szCs w:val="24"/>
        </w:rPr>
        <w:t>řením MZČR</w:t>
      </w:r>
      <w:r w:rsidRPr="00144E2F">
        <w:rPr>
          <w:rFonts w:ascii="Calibri" w:hAnsi="Calibri" w:cs="Calibri"/>
          <w:sz w:val="24"/>
          <w:szCs w:val="24"/>
        </w:rPr>
        <w:t xml:space="preserve"> a dodržením dalších obecně známých pravidel chování a jednání při podezření na nákazu tímto virem. </w:t>
      </w:r>
    </w:p>
    <w:p w:rsidR="007805B5" w:rsidRPr="00144E2F" w:rsidRDefault="007805B5" w:rsidP="00144E2F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4E2F">
        <w:rPr>
          <w:rFonts w:ascii="Calibri" w:hAnsi="Calibri" w:cs="Calibri"/>
          <w:sz w:val="24"/>
          <w:szCs w:val="24"/>
        </w:rPr>
        <w:t>Dítěti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</w:t>
      </w:r>
    </w:p>
    <w:p w:rsidR="007805B5" w:rsidRPr="000D0131" w:rsidRDefault="007805B5" w:rsidP="007805B5">
      <w:p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b/>
          <w:sz w:val="24"/>
          <w:szCs w:val="24"/>
        </w:rPr>
        <w:t>Opatření při výskytu covid-19 ve škole</w:t>
      </w:r>
    </w:p>
    <w:p w:rsidR="007805B5" w:rsidRPr="000D0131" w:rsidRDefault="007805B5" w:rsidP="007805B5">
      <w:pPr>
        <w:rPr>
          <w:rFonts w:ascii="Calibri" w:hAnsi="Calibri" w:cs="Calibri"/>
          <w:i/>
          <w:sz w:val="24"/>
          <w:szCs w:val="24"/>
        </w:rPr>
      </w:pPr>
      <w:r w:rsidRPr="000D0131">
        <w:rPr>
          <w:rFonts w:ascii="Calibri" w:hAnsi="Calibri" w:cs="Calibri"/>
          <w:i/>
          <w:sz w:val="24"/>
          <w:szCs w:val="24"/>
        </w:rPr>
        <w:t>Děti</w:t>
      </w:r>
    </w:p>
    <w:p w:rsidR="00BE3300" w:rsidRPr="000D0131" w:rsidRDefault="007805B5" w:rsidP="007805B5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</w:t>
      </w:r>
      <w:r w:rsidR="00BE3300" w:rsidRPr="000D0131">
        <w:rPr>
          <w:rFonts w:ascii="Calibri" w:hAnsi="Calibri" w:cs="Calibri"/>
          <w:sz w:val="24"/>
          <w:szCs w:val="24"/>
        </w:rPr>
        <w:t> případě pozitivního testu je třeba pozitivně testovaného izolovat od ostatních osob, odchází v doprovodu rodiče, kontaktuje svého pediatra a ten vystaví žádanku na PCR test.</w:t>
      </w:r>
    </w:p>
    <w:p w:rsidR="007805B5" w:rsidRPr="000D0131" w:rsidRDefault="00BE3300" w:rsidP="007805B5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V</w:t>
      </w:r>
      <w:r w:rsidR="007805B5" w:rsidRPr="000D0131">
        <w:rPr>
          <w:rFonts w:ascii="Calibri" w:hAnsi="Calibri" w:cs="Calibri"/>
          <w:sz w:val="24"/>
          <w:szCs w:val="24"/>
        </w:rPr>
        <w:t xml:space="preserve"> případě pozitivního výsledku testu je třeba pozitivně testovaného izolovat od ostatních osob do izolační místnosti (pozitivně testovaný je vždy izol</w:t>
      </w:r>
      <w:r w:rsidR="00837166" w:rsidRPr="000D0131">
        <w:rPr>
          <w:rFonts w:ascii="Calibri" w:hAnsi="Calibri" w:cs="Calibri"/>
          <w:sz w:val="24"/>
          <w:szCs w:val="24"/>
        </w:rPr>
        <w:t>ován od negativně testovaných)</w:t>
      </w:r>
      <w:r w:rsidRPr="000D0131">
        <w:rPr>
          <w:rFonts w:ascii="Calibri" w:hAnsi="Calibri" w:cs="Calibri"/>
          <w:sz w:val="24"/>
          <w:szCs w:val="24"/>
        </w:rPr>
        <w:t xml:space="preserve">. </w:t>
      </w:r>
    </w:p>
    <w:p w:rsidR="007805B5" w:rsidRPr="000D0131" w:rsidRDefault="007805B5" w:rsidP="007805B5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 případě, že se pozitivní test objeví ve skupině testovaných jiný než první den prezenční výuky v daném týdnu, vztahují se následující kroky izolace a opuštění výuky na všechny děti, kteří byli s pozitivně testovaným v kontaktu v rámci vyučování v některý z předchozích 2 dnů před provedením testu nebo 2 dnech po provedení testu (pro případy PCR testů, u kterých výsledky mohou být až druhý den). </w:t>
      </w:r>
    </w:p>
    <w:p w:rsidR="007805B5" w:rsidRPr="000D0131" w:rsidRDefault="007805B5" w:rsidP="007805B5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Nezletilé dítě – škola kontaktuje zákonného zástupce, dítě vyčká v izolaci do doby převzetí zákonným zástupcem. Při péči o podezřelého z nákazy je nutné použít ochranné osobní pomůcky touto osobou i zaměstnancem školy. </w:t>
      </w:r>
    </w:p>
    <w:p w:rsidR="007805B5" w:rsidRPr="000D0131" w:rsidRDefault="007805B5" w:rsidP="007805B5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 Prostor izolace musí být dobře udržovatelný a dezinfikovatelný, přirozeně větratelný oknem. Je ideální, pokud je tento prostor vybavený umyvadlem na mytí rukou s přívodem tekoucí teplé a studené pitné vody, včetně vybavení mýdlem v dávkovači, zásobníkem na jednorázové ručníky a dezinfekcí na ruce. Prostor nesmí být průchozí do jiné využívané místnosti, která je mimo izolační režim. Pro účely izolace by měla být vytipovaná a označená samostatná toaleta, která se nachází v blízkosti izolační místnosti, a ta nemá být v době využití izolace používána dalšími </w:t>
      </w:r>
      <w:r w:rsidRPr="000D0131">
        <w:rPr>
          <w:rFonts w:ascii="Calibri" w:hAnsi="Calibri" w:cs="Calibri"/>
          <w:sz w:val="24"/>
          <w:szCs w:val="24"/>
        </w:rPr>
        <w:lastRenderedPageBreak/>
        <w:t>osobami. § Zletilý žák či student – bez zbytečného odkladu je poučen o nutných opatřeních během návratu domů a opouští školu.</w:t>
      </w:r>
    </w:p>
    <w:p w:rsidR="007805B5" w:rsidRPr="000D0131" w:rsidRDefault="007805B5" w:rsidP="007805B5">
      <w:pPr>
        <w:rPr>
          <w:rFonts w:ascii="Calibri" w:hAnsi="Calibri" w:cs="Calibri"/>
          <w:i/>
          <w:sz w:val="24"/>
          <w:szCs w:val="24"/>
        </w:rPr>
      </w:pPr>
      <w:r w:rsidRPr="000D0131">
        <w:rPr>
          <w:rFonts w:ascii="Calibri" w:hAnsi="Calibri" w:cs="Calibri"/>
          <w:i/>
          <w:sz w:val="24"/>
          <w:szCs w:val="24"/>
        </w:rPr>
        <w:t xml:space="preserve">Zaměstnanci </w:t>
      </w:r>
    </w:p>
    <w:p w:rsidR="007805B5" w:rsidRPr="000D0131" w:rsidRDefault="007805B5" w:rsidP="007805B5">
      <w:pPr>
        <w:pStyle w:val="Odstavecseseznamem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Pozitivní test zaměstnance – bez zbytečného odkladu opustí školu</w:t>
      </w:r>
    </w:p>
    <w:p w:rsidR="007805B5" w:rsidRPr="000D0131" w:rsidRDefault="007805B5" w:rsidP="007805B5">
      <w:pPr>
        <w:pStyle w:val="Odstavecseseznamem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 případě pozitivního dítěte, žáka nebo studenta se povinná izolace kontaktů nevztahuje na zaměstnance školy (pokud byla dodržována režimová a hygienická opatření nebo KHS nerozhodne jinak). </w:t>
      </w:r>
    </w:p>
    <w:p w:rsidR="007805B5" w:rsidRPr="000D0131" w:rsidRDefault="007805B5" w:rsidP="007805B5">
      <w:pPr>
        <w:pStyle w:val="Odstavecseseznamem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 V případě, že je pozitivně testovaný pedagogický pracovník školy, vztahují se pravidla izolace skupin na všechny děti,  které daný pedagog vyučoval v posledních 2 dnech před provedením testu nebo 2 dnech po provedení testu (pro případy PCR testů, u kterých výsledky mohou být až druhý den)..</w:t>
      </w:r>
    </w:p>
    <w:p w:rsidR="007805B5" w:rsidRPr="000D0131" w:rsidRDefault="007805B5" w:rsidP="007805B5">
      <w:pPr>
        <w:rPr>
          <w:rFonts w:ascii="Calibri" w:hAnsi="Calibri" w:cs="Calibri"/>
          <w:i/>
          <w:sz w:val="24"/>
          <w:szCs w:val="24"/>
        </w:rPr>
      </w:pPr>
      <w:r w:rsidRPr="000D0131">
        <w:rPr>
          <w:rFonts w:ascii="Calibri" w:hAnsi="Calibri" w:cs="Calibri"/>
          <w:i/>
          <w:sz w:val="24"/>
          <w:szCs w:val="24"/>
        </w:rPr>
        <w:t xml:space="preserve">Konfirmace a návrat  </w:t>
      </w:r>
    </w:p>
    <w:p w:rsidR="007805B5" w:rsidRPr="000D0131" w:rsidRDefault="007805B5" w:rsidP="007805B5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Povinná konfirmace v případě pozitivního AG testu (v případě RT-PCR testů se již další konfirmace neprovádí):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Škola vydá pozitivně testované osobě nebo zákonnému zástupci potvrzení o tom, že byl pozitivně testován. Dané dítě, nebo jeho zákonný zástupce, zaměstnanec školy 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RT-PCR a vyplnit elektronickou žádanku k tomuto vyšetření.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Dítě, či zaměstnanec s pozitivním výsledkem testu se může vrátit k prezenční výuce buď po předložení negativního konfirmačního testu RT-PCR nebo po skončení povinné izolace; potvrzení o ukončení izolace vydává poskytovatel zdravotních služeb v oboru všeobecného praktického lékařství nebo praktického lékařství pro děti a dorost.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Dítěti, které bylo v předcházejících 2 dnech (případně 2 dnech po provedení PCR testu) v jedné třídě nebo skupině s dítětem,  který má pozitivní výsledek testu se neumožňuje osobní přítomnost ve škole nebo školském zařízení po dobu do zjištění výsledku konfirmačního RT-PCR testu na přítomnost viru SARS-CoV-2 dítěte s pozitivním výsledkem preventivního antigenního testu.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 případě, kdy konfirmační test RT-PCR nepotvrdí infekci u pozitivně testovaného AG testem, doloží tato osoba neprodleně výsledek danému škole/ školskému zařízení, které dále informuje původně indikované kontakty. Všechny dotčené osoby se mohou po této skutečnosti vrátit k prezenční výuce bez dalších potřebných kroků.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 případě, kdy konfirmační test RT-PCR potvrdí infekci u pozitivně testovaného AG testem, zákonný zástupce dítěte je povinen okamžitě informovat školu o tomto pozitivním výsledku konfirmačního RT-PCR testu. Škola následně bezodkladně zašle příslušné krajské hygienické stanici seznam dětí, žáků nebo studentů, kteří byli ve škole v kontaktu ve stanovených dnech s jiným dítětem, nebo pedagogickým pracovníkem, který měl pozitivní výsledek RT-PCR testu na přítomnost viru SARS-CoV-2. Krajská hygienická stanice nařídí dětem, žákům a studentům ze </w:t>
      </w:r>
      <w:r w:rsidRPr="000D0131">
        <w:rPr>
          <w:rFonts w:ascii="Calibri" w:hAnsi="Calibri" w:cs="Calibri"/>
          <w:sz w:val="24"/>
          <w:szCs w:val="24"/>
        </w:rPr>
        <w:lastRenderedPageBreak/>
        <w:t xml:space="preserve">seznamu podle věty první karanténu a dále postupuje podle mimořádného opatření Ministerstva zdravotnictví o nařizování izolace a karantény. 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Pokud je v důsledku krizových nebo mimořádných opatření (například mimořádným opatřením KHS) nebo z důvodu nařízení karantény znemožněna osobní přítomnost ve škole více než poloviny dětí alespoň jedné skupiny/třídy, přechází nepřítomní žáci na distanční výuku po dobu trvání tohoto stavu. Viz § 184a odst. 1 školského zákona.</w:t>
      </w:r>
    </w:p>
    <w:p w:rsidR="007805B5" w:rsidRPr="000D0131" w:rsidRDefault="007805B5" w:rsidP="00BE3300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Škola poskytuje vzdělávání distančním způsobem, pokud je v důsledku krizových nebo mimořádných opatření (například mimořádným opatření</w:t>
      </w:r>
      <w:r w:rsidR="00BE3300" w:rsidRPr="000D0131">
        <w:rPr>
          <w:rFonts w:ascii="Calibri" w:hAnsi="Calibri" w:cs="Calibri"/>
          <w:sz w:val="24"/>
          <w:szCs w:val="24"/>
        </w:rPr>
        <w:t>m KHS nebo plošným opatřením MZČR</w:t>
      </w:r>
      <w:r w:rsidRPr="000D0131">
        <w:rPr>
          <w:rFonts w:ascii="Calibri" w:hAnsi="Calibri" w:cs="Calibri"/>
          <w:sz w:val="24"/>
          <w:szCs w:val="24"/>
        </w:rPr>
        <w:t xml:space="preserve">) nebo z důvodu nařízení karantény znemožněna osobní přítomnost ve škole více než poloviny dětí alespoň jedné skupiny/třídy. Prezenční výuka dotčených dětí přechází na výuku distančním způsobem (s ohledem na jejich podmínky pro distanční vzdělávání). Ostatní děti, kterých se zákaz nedotkne, pokračují v prezenčním vzdělávání. Preferuje se, aby zároveň zůstávali součástí jedné skupiny. U dětí mateřských škol se povinnost týká dětí, pro které je předškolní vzdělávání povinné. </w:t>
      </w:r>
    </w:p>
    <w:p w:rsidR="000D0131" w:rsidRPr="000D0131" w:rsidRDefault="000D0131" w:rsidP="000D0131">
      <w:pPr>
        <w:pStyle w:val="Odstavecseseznamem"/>
        <w:rPr>
          <w:rFonts w:ascii="Calibri" w:hAnsi="Calibri" w:cs="Calibri"/>
          <w:b/>
          <w:sz w:val="24"/>
          <w:szCs w:val="24"/>
        </w:rPr>
      </w:pPr>
    </w:p>
    <w:p w:rsidR="007805B5" w:rsidRPr="000D0131" w:rsidRDefault="007805B5" w:rsidP="007805B5">
      <w:pPr>
        <w:rPr>
          <w:rFonts w:ascii="Calibri" w:hAnsi="Calibri" w:cs="Calibri"/>
          <w:b/>
          <w:sz w:val="24"/>
          <w:szCs w:val="24"/>
        </w:rPr>
      </w:pPr>
    </w:p>
    <w:p w:rsidR="007805B5" w:rsidRPr="000D0131" w:rsidRDefault="00BE3300" w:rsidP="007805B5">
      <w:pPr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 xml:space="preserve">V Jablonci nad Nisou, dne </w:t>
      </w:r>
      <w:proofErr w:type="gramStart"/>
      <w:r w:rsidRPr="000D0131">
        <w:rPr>
          <w:rFonts w:ascii="Calibri" w:hAnsi="Calibri" w:cs="Calibri"/>
          <w:sz w:val="24"/>
          <w:szCs w:val="24"/>
        </w:rPr>
        <w:t>8</w:t>
      </w:r>
      <w:r w:rsidR="007805B5" w:rsidRPr="000D0131">
        <w:rPr>
          <w:rFonts w:ascii="Calibri" w:hAnsi="Calibri" w:cs="Calibri"/>
          <w:sz w:val="24"/>
          <w:szCs w:val="24"/>
        </w:rPr>
        <w:t>.4.2021</w:t>
      </w:r>
      <w:proofErr w:type="gramEnd"/>
    </w:p>
    <w:p w:rsidR="007805B5" w:rsidRPr="000D0131" w:rsidRDefault="007805B5" w:rsidP="000D013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Ředitelka školy</w:t>
      </w:r>
    </w:p>
    <w:p w:rsidR="007805B5" w:rsidRDefault="000D0131" w:rsidP="000D0131">
      <w:pPr>
        <w:pStyle w:val="Bezmezer"/>
        <w:rPr>
          <w:rFonts w:ascii="Calibri" w:hAnsi="Calibri" w:cs="Calibri"/>
          <w:sz w:val="24"/>
          <w:szCs w:val="24"/>
        </w:rPr>
      </w:pPr>
      <w:r w:rsidRPr="000D0131">
        <w:rPr>
          <w:rFonts w:ascii="Calibri" w:hAnsi="Calibri" w:cs="Calibri"/>
          <w:sz w:val="24"/>
          <w:szCs w:val="24"/>
        </w:rPr>
        <w:t>Zuzana Křivancová</w:t>
      </w: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p w:rsidR="009127E7" w:rsidRPr="00C03F6E" w:rsidRDefault="009127E7" w:rsidP="00912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Lékařské p</w:t>
      </w:r>
      <w:r w:rsidRPr="00C03F6E">
        <w:rPr>
          <w:b/>
          <w:bCs/>
          <w:sz w:val="36"/>
          <w:szCs w:val="36"/>
        </w:rPr>
        <w:t>otvrzení o prodělání onemocnění COVID-19</w:t>
      </w:r>
    </w:p>
    <w:p w:rsidR="009127E7" w:rsidRDefault="009127E7" w:rsidP="009127E7"/>
    <w:p w:rsidR="009127E7" w:rsidRDefault="009127E7" w:rsidP="009127E7">
      <w:r>
        <w:t>(Název a adresa zdravotnického zařízení)</w:t>
      </w:r>
    </w:p>
    <w:p w:rsidR="009127E7" w:rsidRDefault="009127E7" w:rsidP="009127E7"/>
    <w:p w:rsidR="009127E7" w:rsidRDefault="009127E7" w:rsidP="009127E7"/>
    <w:p w:rsidR="009127E7" w:rsidRDefault="009127E7" w:rsidP="009127E7"/>
    <w:p w:rsidR="009127E7" w:rsidRDefault="009127E7" w:rsidP="009127E7">
      <w:pPr>
        <w:jc w:val="both"/>
      </w:pPr>
      <w:r>
        <w:t>V souladu s mimořádným opatřením Ministerstva zdravotnictví ze dne 6. 4. 2021 potvrzuji, že dítě</w:t>
      </w:r>
    </w:p>
    <w:p w:rsidR="009127E7" w:rsidRDefault="009127E7" w:rsidP="009127E7">
      <w:pPr>
        <w:jc w:val="both"/>
      </w:pPr>
    </w:p>
    <w:p w:rsidR="009127E7" w:rsidRDefault="009127E7" w:rsidP="009127E7">
      <w:pPr>
        <w:jc w:val="both"/>
      </w:pPr>
      <w:r>
        <w:t>jméno, příjmení ……………………………………………………………………………………………………………………………..</w:t>
      </w:r>
    </w:p>
    <w:p w:rsidR="009127E7" w:rsidRDefault="009127E7" w:rsidP="009127E7">
      <w:pPr>
        <w:jc w:val="both"/>
      </w:pPr>
      <w:r>
        <w:t>datum narození …………………………………………………………………………………………………………………………….</w:t>
      </w:r>
    </w:p>
    <w:p w:rsidR="009127E7" w:rsidRDefault="009127E7" w:rsidP="009127E7">
      <w:pPr>
        <w:jc w:val="both"/>
      </w:pPr>
      <w:r>
        <w:t>bydliště …………………………………………………………………………………………………………………………………………</w:t>
      </w:r>
    </w:p>
    <w:p w:rsidR="009127E7" w:rsidRDefault="009127E7" w:rsidP="009127E7">
      <w:pPr>
        <w:jc w:val="both"/>
      </w:pPr>
    </w:p>
    <w:p w:rsidR="009127E7" w:rsidRDefault="009127E7" w:rsidP="009127E7">
      <w:pPr>
        <w:jc w:val="both"/>
      </w:pPr>
      <w:r>
        <w:t>prodělalo laboratorně potvrzené onemocnění COVID-19 a uplynula u něj doba izolace podle platného mimořádného opatření Ministerstva zdravotnictví.</w:t>
      </w:r>
    </w:p>
    <w:p w:rsidR="009127E7" w:rsidRDefault="009127E7" w:rsidP="009127E7">
      <w:pPr>
        <w:jc w:val="both"/>
      </w:pPr>
      <w:r>
        <w:t>Výše jmenované dítě mělo pozitivní výsledek testu na přítomnost viru SARS-CoV-2 dne ………………….</w:t>
      </w:r>
    </w:p>
    <w:p w:rsidR="009127E7" w:rsidRDefault="009127E7" w:rsidP="009127E7">
      <w:pPr>
        <w:jc w:val="both"/>
      </w:pPr>
    </w:p>
    <w:p w:rsidR="009127E7" w:rsidRDefault="009127E7" w:rsidP="009127E7">
      <w:pPr>
        <w:jc w:val="both"/>
      </w:pPr>
      <w:r>
        <w:t>Jablonec nad Nisou dne …………………….</w:t>
      </w:r>
    </w:p>
    <w:p w:rsidR="009127E7" w:rsidRDefault="009127E7" w:rsidP="009127E7">
      <w:pPr>
        <w:jc w:val="both"/>
      </w:pPr>
    </w:p>
    <w:p w:rsidR="009127E7" w:rsidRDefault="009127E7" w:rsidP="009127E7">
      <w:pPr>
        <w:jc w:val="both"/>
      </w:pPr>
    </w:p>
    <w:p w:rsidR="009127E7" w:rsidRDefault="009127E7" w:rsidP="009127E7">
      <w:pPr>
        <w:jc w:val="both"/>
      </w:pPr>
      <w:r>
        <w:t>razítko a podpis ošetřujícího lékaře dítěte</w:t>
      </w:r>
    </w:p>
    <w:p w:rsidR="009127E7" w:rsidRDefault="009127E7" w:rsidP="009127E7"/>
    <w:p w:rsidR="009127E7" w:rsidRPr="000D0131" w:rsidRDefault="009127E7" w:rsidP="000D0131">
      <w:pPr>
        <w:pStyle w:val="Bezmezer"/>
        <w:rPr>
          <w:rFonts w:ascii="Calibri" w:hAnsi="Calibri" w:cs="Calibri"/>
          <w:sz w:val="24"/>
          <w:szCs w:val="24"/>
        </w:rPr>
      </w:pPr>
    </w:p>
    <w:sectPr w:rsidR="009127E7" w:rsidRPr="000D0131" w:rsidSect="00C275A9">
      <w:headerReference w:type="default" r:id="rId7"/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66" w:rsidRDefault="00800466" w:rsidP="007805B5">
      <w:pPr>
        <w:spacing w:after="0" w:line="240" w:lineRule="auto"/>
      </w:pPr>
      <w:r>
        <w:separator/>
      </w:r>
    </w:p>
  </w:endnote>
  <w:endnote w:type="continuationSeparator" w:id="0">
    <w:p w:rsidR="00800466" w:rsidRDefault="00800466" w:rsidP="0078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66" w:rsidRDefault="00800466" w:rsidP="007805B5">
      <w:pPr>
        <w:spacing w:after="0" w:line="240" w:lineRule="auto"/>
      </w:pPr>
      <w:r>
        <w:separator/>
      </w:r>
    </w:p>
  </w:footnote>
  <w:footnote w:type="continuationSeparator" w:id="0">
    <w:p w:rsidR="00800466" w:rsidRDefault="00800466" w:rsidP="0078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B5" w:rsidRPr="007805B5" w:rsidRDefault="0023771D" w:rsidP="007805B5">
    <w:pPr>
      <w:spacing w:line="264" w:lineRule="auto"/>
      <w:jc w:val="center"/>
      <w:rPr>
        <w:b/>
      </w:rPr>
    </w:pPr>
    <w:r w:rsidRPr="007805B5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F45646" id="Obdélní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7805B5" w:rsidRPr="007805B5">
      <w:rPr>
        <w:b/>
        <w:sz w:val="20"/>
        <w:szCs w:val="20"/>
      </w:rPr>
      <w:t>Mateřská škola Jablonec nad Nisou – Mšeno, Arbesova 50, příspěvková organizace</w:t>
    </w:r>
  </w:p>
  <w:p w:rsidR="007805B5" w:rsidRDefault="007805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7DD"/>
    <w:multiLevelType w:val="hybridMultilevel"/>
    <w:tmpl w:val="73DEA83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4854017"/>
    <w:multiLevelType w:val="hybridMultilevel"/>
    <w:tmpl w:val="D43A63E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F65D1"/>
    <w:multiLevelType w:val="hybridMultilevel"/>
    <w:tmpl w:val="BB06579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253486C"/>
    <w:multiLevelType w:val="hybridMultilevel"/>
    <w:tmpl w:val="EB304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D15"/>
    <w:multiLevelType w:val="hybridMultilevel"/>
    <w:tmpl w:val="CB9E2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62B9"/>
    <w:multiLevelType w:val="hybridMultilevel"/>
    <w:tmpl w:val="5A2CD77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F3715C"/>
    <w:multiLevelType w:val="hybridMultilevel"/>
    <w:tmpl w:val="38EAD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849EB"/>
    <w:multiLevelType w:val="hybridMultilevel"/>
    <w:tmpl w:val="0108EB9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521163E"/>
    <w:multiLevelType w:val="hybridMultilevel"/>
    <w:tmpl w:val="1D5A7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DAB"/>
    <w:multiLevelType w:val="hybridMultilevel"/>
    <w:tmpl w:val="EF50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429B6"/>
    <w:multiLevelType w:val="hybridMultilevel"/>
    <w:tmpl w:val="DC007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B5"/>
    <w:rsid w:val="000D0131"/>
    <w:rsid w:val="00144E2F"/>
    <w:rsid w:val="00212E3E"/>
    <w:rsid w:val="0023771D"/>
    <w:rsid w:val="00297B15"/>
    <w:rsid w:val="00594F54"/>
    <w:rsid w:val="007805B5"/>
    <w:rsid w:val="007C7D0A"/>
    <w:rsid w:val="00800466"/>
    <w:rsid w:val="00837166"/>
    <w:rsid w:val="00854CB5"/>
    <w:rsid w:val="009127E7"/>
    <w:rsid w:val="00B47616"/>
    <w:rsid w:val="00BE3300"/>
    <w:rsid w:val="00C275A9"/>
    <w:rsid w:val="00D07B5A"/>
    <w:rsid w:val="00D467FC"/>
    <w:rsid w:val="00E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FBC5"/>
  <w15:chartTrackingRefBased/>
  <w15:docId w15:val="{DD46DD62-C09D-4C13-B93B-9E651FE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B5"/>
    <w:pPr>
      <w:spacing w:before="0"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5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B5"/>
  </w:style>
  <w:style w:type="paragraph" w:styleId="Zpat">
    <w:name w:val="footer"/>
    <w:basedOn w:val="Normln"/>
    <w:link w:val="ZpatChar"/>
    <w:uiPriority w:val="99"/>
    <w:unhideWhenUsed/>
    <w:rsid w:val="0078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6</cp:revision>
  <dcterms:created xsi:type="dcterms:W3CDTF">2021-04-07T13:06:00Z</dcterms:created>
  <dcterms:modified xsi:type="dcterms:W3CDTF">2021-04-08T14:52:00Z</dcterms:modified>
</cp:coreProperties>
</file>